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irtec Times New Roman Uz" w:eastAsiaTheme="minorEastAsia" w:hAnsi="Virtec Times New Roman Uz" w:cs="Virtec Times New Roman Uz"/>
          <w:noProof/>
          <w:sz w:val="24"/>
          <w:szCs w:val="24"/>
          <w:lang w:eastAsia="ru-RU"/>
        </w:rPr>
      </w:pP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  <w:r w:rsidRPr="002F756F"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  <w:t>ПРИЛОЖЕНИЕ N 3-6</w:t>
      </w: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  <w:r w:rsidRPr="002F756F"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  <w:t xml:space="preserve">к Правилам </w:t>
      </w:r>
    </w:p>
    <w:tbl>
      <w:tblPr>
        <w:tblW w:w="541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"/>
        <w:gridCol w:w="398"/>
        <w:gridCol w:w="407"/>
        <w:gridCol w:w="203"/>
        <w:gridCol w:w="3459"/>
        <w:gridCol w:w="533"/>
        <w:gridCol w:w="515"/>
        <w:gridCol w:w="602"/>
        <w:gridCol w:w="752"/>
        <w:gridCol w:w="902"/>
        <w:gridCol w:w="411"/>
        <w:gridCol w:w="790"/>
        <w:gridCol w:w="1084"/>
        <w:gridCol w:w="146"/>
        <w:gridCol w:w="845"/>
      </w:tblGrid>
      <w:tr w:rsidR="002F756F" w:rsidRPr="002F756F" w:rsidTr="005533A5">
        <w:trPr>
          <w:trHeight w:val="345"/>
          <w:jc w:val="center"/>
        </w:trPr>
        <w:tc>
          <w:tcPr>
            <w:tcW w:w="18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15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1D32C1" w:rsidRDefault="002F756F" w:rsidP="001D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val="en-US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ЭМИТЕНТА</w:t>
            </w:r>
          </w:p>
        </w:tc>
      </w:tr>
      <w:tr w:rsidR="002F756F" w:rsidRPr="002F756F" w:rsidTr="005533A5">
        <w:trPr>
          <w:jc w:val="center"/>
        </w:trPr>
        <w:tc>
          <w:tcPr>
            <w:tcW w:w="18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1D32C1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Полное:</w:t>
            </w:r>
          </w:p>
        </w:tc>
        <w:tc>
          <w:tcPr>
            <w:tcW w:w="250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 xml:space="preserve"> Акционерное общество 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FOYKON</w:t>
            </w:r>
          </w:p>
        </w:tc>
      </w:tr>
      <w:tr w:rsidR="002F756F" w:rsidRPr="002F756F" w:rsidTr="005533A5">
        <w:trPr>
          <w:jc w:val="center"/>
        </w:trPr>
        <w:tc>
          <w:tcPr>
            <w:tcW w:w="18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1D32C1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Сокращенное:</w:t>
            </w:r>
          </w:p>
        </w:tc>
        <w:tc>
          <w:tcPr>
            <w:tcW w:w="250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АО «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FOYKON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»</w:t>
            </w:r>
          </w:p>
        </w:tc>
      </w:tr>
      <w:tr w:rsidR="002F756F" w:rsidRPr="002F756F" w:rsidTr="005533A5">
        <w:trPr>
          <w:jc w:val="center"/>
        </w:trPr>
        <w:tc>
          <w:tcPr>
            <w:tcW w:w="18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1D32C1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Наименование биржевого тикера: *</w:t>
            </w:r>
          </w:p>
        </w:tc>
        <w:tc>
          <w:tcPr>
            <w:tcW w:w="250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0E2F03" w:rsidRDefault="000E2F0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А042330</w:t>
            </w:r>
          </w:p>
        </w:tc>
      </w:tr>
      <w:tr w:rsidR="002F756F" w:rsidRPr="002F756F" w:rsidTr="005533A5">
        <w:trPr>
          <w:trHeight w:val="330"/>
          <w:jc w:val="center"/>
        </w:trPr>
        <w:tc>
          <w:tcPr>
            <w:tcW w:w="18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15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72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КОНТАКТНЫЕ ДАННЫЕ</w:t>
            </w:r>
          </w:p>
        </w:tc>
      </w:tr>
      <w:tr w:rsidR="002F756F" w:rsidRPr="002F756F" w:rsidTr="005533A5">
        <w:trPr>
          <w:jc w:val="center"/>
        </w:trPr>
        <w:tc>
          <w:tcPr>
            <w:tcW w:w="18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1D32C1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Местонахождение:</w:t>
            </w:r>
          </w:p>
        </w:tc>
        <w:tc>
          <w:tcPr>
            <w:tcW w:w="250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2F756F" w:rsidRDefault="000E2F0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Г Ташкент, Мирабадский район, улица Шахрисабз 16А,</w:t>
            </w:r>
          </w:p>
        </w:tc>
      </w:tr>
      <w:tr w:rsidR="002F756F" w:rsidRPr="002F756F" w:rsidTr="005533A5">
        <w:trPr>
          <w:jc w:val="center"/>
        </w:trPr>
        <w:tc>
          <w:tcPr>
            <w:tcW w:w="18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1D32C1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50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9E6EB3" w:rsidRDefault="006E4E8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Г Ташкент, Мирабадский район, улица Шахрисабз 16А</w:t>
            </w:r>
            <w:r w:rsidR="009E6EB3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, инд:100015</w:t>
            </w:r>
          </w:p>
        </w:tc>
      </w:tr>
      <w:tr w:rsidR="002F756F" w:rsidRPr="002F756F" w:rsidTr="005533A5">
        <w:trPr>
          <w:jc w:val="center"/>
        </w:trPr>
        <w:tc>
          <w:tcPr>
            <w:tcW w:w="18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1D32C1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Адрес электронной почты: *</w:t>
            </w:r>
          </w:p>
        </w:tc>
        <w:tc>
          <w:tcPr>
            <w:tcW w:w="250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9E6EB3" w:rsidRDefault="006E4E8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foykon</w:t>
            </w:r>
            <w:r w:rsidRPr="009E6EB3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@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mail</w:t>
            </w:r>
            <w:r w:rsidRPr="009E6EB3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ru</w:t>
            </w:r>
          </w:p>
        </w:tc>
      </w:tr>
      <w:tr w:rsidR="002F756F" w:rsidRPr="002F756F" w:rsidTr="005533A5">
        <w:trPr>
          <w:jc w:val="center"/>
        </w:trPr>
        <w:tc>
          <w:tcPr>
            <w:tcW w:w="18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1D32C1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Официальный веб-сайт:*</w:t>
            </w:r>
          </w:p>
        </w:tc>
        <w:tc>
          <w:tcPr>
            <w:tcW w:w="250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9E6EB3" w:rsidRDefault="006E4E8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Foykon</w:t>
            </w:r>
            <w:r w:rsidRPr="009E6EB3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uz</w:t>
            </w:r>
          </w:p>
        </w:tc>
      </w:tr>
      <w:tr w:rsidR="002F756F" w:rsidRPr="002F756F" w:rsidTr="005533A5">
        <w:trPr>
          <w:trHeight w:val="330"/>
          <w:jc w:val="center"/>
        </w:trPr>
        <w:tc>
          <w:tcPr>
            <w:tcW w:w="18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815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1D32C1" w:rsidRDefault="002F756F" w:rsidP="001D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val="en-US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ИНФОРМАЦИЯ О СУЩЕСТВЕННОМ ФАКТЕ</w:t>
            </w:r>
          </w:p>
        </w:tc>
      </w:tr>
      <w:tr w:rsidR="002F756F" w:rsidRPr="002F756F" w:rsidTr="005533A5">
        <w:trPr>
          <w:jc w:val="center"/>
        </w:trPr>
        <w:tc>
          <w:tcPr>
            <w:tcW w:w="18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1D32C1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Номер существенного факта:</w:t>
            </w:r>
          </w:p>
        </w:tc>
        <w:tc>
          <w:tcPr>
            <w:tcW w:w="250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06</w:t>
            </w:r>
          </w:p>
        </w:tc>
      </w:tr>
      <w:tr w:rsidR="002F756F" w:rsidRPr="002F756F" w:rsidTr="005533A5">
        <w:trPr>
          <w:jc w:val="center"/>
        </w:trPr>
        <w:tc>
          <w:tcPr>
            <w:tcW w:w="18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Наименование существенного факта:</w:t>
            </w:r>
          </w:p>
        </w:tc>
        <w:tc>
          <w:tcPr>
            <w:tcW w:w="250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1EEA" w:rsidRPr="00E34C3E" w:rsidRDefault="00E34C3E" w:rsidP="00E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E34C3E"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  <w:t>Решение принятое высшим органом</w:t>
            </w:r>
          </w:p>
          <w:p w:rsidR="00C156E6" w:rsidRPr="005533A5" w:rsidRDefault="00E34C3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E34C3E"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  <w:t>Управления эмитента</w:t>
            </w:r>
            <w:r w:rsidR="001D32C1"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E6EB3" w:rsidRPr="002F756F" w:rsidTr="005533A5">
        <w:trPr>
          <w:trHeight w:val="290"/>
          <w:jc w:val="center"/>
        </w:trPr>
        <w:tc>
          <w:tcPr>
            <w:tcW w:w="18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6EB3" w:rsidRPr="002F756F" w:rsidRDefault="009E6EB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4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D32C1" w:rsidRPr="001D32C1" w:rsidRDefault="009E6EB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Вид общего собрания:</w:t>
            </w:r>
          </w:p>
        </w:tc>
        <w:tc>
          <w:tcPr>
            <w:tcW w:w="2501" w:type="pct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E6EB3" w:rsidRPr="001D32C1" w:rsidRDefault="002223A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  <w:t>ВОСА</w:t>
            </w:r>
          </w:p>
        </w:tc>
      </w:tr>
      <w:tr w:rsidR="002F756F" w:rsidRPr="002F756F" w:rsidTr="005533A5">
        <w:trPr>
          <w:jc w:val="center"/>
        </w:trPr>
        <w:tc>
          <w:tcPr>
            <w:tcW w:w="18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2B4029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Дата проведения общего собрания:</w:t>
            </w:r>
          </w:p>
        </w:tc>
        <w:tc>
          <w:tcPr>
            <w:tcW w:w="250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6E4E8A" w:rsidRDefault="001E4946" w:rsidP="00553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 ноября</w:t>
            </w:r>
            <w:r w:rsidR="00DA5C8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3D1245"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  <w:r w:rsidR="005533A5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  <w:r w:rsidR="003D1245"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</w:tr>
      <w:tr w:rsidR="002F756F" w:rsidRPr="002F756F" w:rsidTr="005533A5">
        <w:trPr>
          <w:jc w:val="center"/>
        </w:trPr>
        <w:tc>
          <w:tcPr>
            <w:tcW w:w="18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Дата составления протокола общего собрания:</w:t>
            </w:r>
          </w:p>
        </w:tc>
        <w:tc>
          <w:tcPr>
            <w:tcW w:w="250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2F756F" w:rsidRDefault="001E4946" w:rsidP="00553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</w:t>
            </w:r>
            <w:r w:rsidR="001D32C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декабря</w:t>
            </w:r>
            <w:r w:rsidR="003D1245"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</w:t>
            </w:r>
            <w:r w:rsidR="005533A5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  <w:r w:rsidR="003D1245"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>года</w:t>
            </w:r>
          </w:p>
        </w:tc>
      </w:tr>
      <w:tr w:rsidR="002F756F" w:rsidRPr="002F756F" w:rsidTr="005533A5">
        <w:trPr>
          <w:jc w:val="center"/>
        </w:trPr>
        <w:tc>
          <w:tcPr>
            <w:tcW w:w="18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Место проведения общего собрания:</w:t>
            </w:r>
          </w:p>
        </w:tc>
        <w:tc>
          <w:tcPr>
            <w:tcW w:w="250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2F756F" w:rsidRDefault="006E4E8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="001E4946">
              <w:rPr>
                <w:sz w:val="24"/>
                <w:szCs w:val="24"/>
              </w:rPr>
              <w:t xml:space="preserve">г. Ташкент, </w:t>
            </w:r>
            <w:proofErr w:type="spellStart"/>
            <w:r w:rsidR="001E4946">
              <w:rPr>
                <w:sz w:val="24"/>
                <w:szCs w:val="24"/>
              </w:rPr>
              <w:t>М.Улугбекский</w:t>
            </w:r>
            <w:proofErr w:type="spellEnd"/>
            <w:r w:rsidR="001E4946">
              <w:rPr>
                <w:sz w:val="24"/>
                <w:szCs w:val="24"/>
              </w:rPr>
              <w:t xml:space="preserve"> р-н, ул. </w:t>
            </w:r>
            <w:proofErr w:type="spellStart"/>
            <w:r w:rsidR="001E4946">
              <w:rPr>
                <w:sz w:val="24"/>
                <w:szCs w:val="24"/>
              </w:rPr>
              <w:t>Узумзор</w:t>
            </w:r>
            <w:proofErr w:type="spellEnd"/>
            <w:r w:rsidR="001E4946">
              <w:rPr>
                <w:sz w:val="24"/>
                <w:szCs w:val="24"/>
              </w:rPr>
              <w:t xml:space="preserve"> дом 69</w:t>
            </w:r>
          </w:p>
        </w:tc>
      </w:tr>
      <w:tr w:rsidR="002F756F" w:rsidRPr="002F756F" w:rsidTr="005533A5">
        <w:trPr>
          <w:jc w:val="center"/>
        </w:trPr>
        <w:tc>
          <w:tcPr>
            <w:tcW w:w="18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Кворум общего собрания:</w:t>
            </w:r>
          </w:p>
        </w:tc>
        <w:tc>
          <w:tcPr>
            <w:tcW w:w="250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2F756F" w:rsidRDefault="001E4946" w:rsidP="001E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61</w:t>
            </w:r>
            <w:r w:rsidR="00DA5C85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97</w:t>
            </w:r>
          </w:p>
        </w:tc>
      </w:tr>
      <w:tr w:rsidR="002F756F" w:rsidRPr="002F756F" w:rsidTr="005533A5">
        <w:trPr>
          <w:trHeight w:val="506"/>
          <w:jc w:val="center"/>
        </w:trPr>
        <w:tc>
          <w:tcPr>
            <w:tcW w:w="18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65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Вопросы, поставленные </w:t>
            </w:r>
          </w:p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на голосование </w:t>
            </w:r>
          </w:p>
        </w:tc>
        <w:tc>
          <w:tcPr>
            <w:tcW w:w="2975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553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Итоги голосования</w:t>
            </w:r>
          </w:p>
        </w:tc>
      </w:tr>
      <w:tr w:rsidR="002F756F" w:rsidRPr="002F756F" w:rsidTr="007276D0">
        <w:trPr>
          <w:jc w:val="center"/>
        </w:trPr>
        <w:tc>
          <w:tcPr>
            <w:tcW w:w="18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56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553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9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9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воздержались</w:t>
            </w:r>
          </w:p>
        </w:tc>
      </w:tr>
      <w:tr w:rsidR="002F756F" w:rsidRPr="002F756F" w:rsidTr="007276D0">
        <w:trPr>
          <w:trHeight w:val="526"/>
          <w:jc w:val="center"/>
        </w:trPr>
        <w:tc>
          <w:tcPr>
            <w:tcW w:w="18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56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BB4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коли-</w:t>
            </w:r>
          </w:p>
          <w:p w:rsidR="002F756F" w:rsidRPr="002F756F" w:rsidRDefault="00BB478E" w:rsidP="002D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чество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2F756F" w:rsidRPr="002F756F" w:rsidRDefault="002D356C" w:rsidP="00BB4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356C" w:rsidRPr="002F756F" w:rsidRDefault="002D356C" w:rsidP="002D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коли-</w:t>
            </w:r>
          </w:p>
          <w:p w:rsidR="002F756F" w:rsidRPr="002F756F" w:rsidRDefault="002D356C" w:rsidP="002D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чество</w:t>
            </w:r>
          </w:p>
        </w:tc>
        <w:tc>
          <w:tcPr>
            <w:tcW w:w="5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2F756F" w:rsidRPr="002F756F" w:rsidRDefault="002D356C" w:rsidP="002D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BB4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коли-</w:t>
            </w:r>
          </w:p>
          <w:p w:rsidR="002F756F" w:rsidRPr="002F756F" w:rsidRDefault="00BB478E" w:rsidP="002D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чество</w:t>
            </w:r>
          </w:p>
        </w:tc>
        <w:tc>
          <w:tcPr>
            <w:tcW w:w="4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2F756F" w:rsidRPr="002F756F" w:rsidRDefault="002D356C" w:rsidP="00BB4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%</w:t>
            </w:r>
          </w:p>
        </w:tc>
      </w:tr>
      <w:tr w:rsidR="00BB478E" w:rsidRPr="002F756F" w:rsidTr="007276D0">
        <w:trPr>
          <w:trHeight w:val="866"/>
          <w:jc w:val="center"/>
        </w:trPr>
        <w:tc>
          <w:tcPr>
            <w:tcW w:w="18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D8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B478E" w:rsidRPr="00960AB9" w:rsidRDefault="000B3CB1" w:rsidP="00D84EA9">
            <w:pPr>
              <w:rPr>
                <w:sz w:val="20"/>
                <w:szCs w:val="20"/>
              </w:rPr>
            </w:pPr>
            <w:r w:rsidRPr="00A815CA">
              <w:rPr>
                <w:rFonts w:ascii="Times New Roman" w:eastAsia="Times New Roman" w:hAnsi="Times New Roman" w:cs="Times New Roman"/>
              </w:rPr>
              <w:t>Рассмотрение и утверждение повестки дня внеочередного общего</w:t>
            </w:r>
            <w:r>
              <w:rPr>
                <w:rFonts w:ascii="Times New Roman" w:eastAsia="Times New Roman" w:hAnsi="Times New Roman" w:cs="Times New Roman"/>
              </w:rPr>
              <w:t xml:space="preserve"> собрания акционеров АО «FOYKON</w:t>
            </w:r>
            <w:r w:rsidRPr="00A815C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B478E" w:rsidRPr="00D84EA9" w:rsidRDefault="002D356C" w:rsidP="002D356C">
            <w:pPr>
              <w:jc w:val="center"/>
              <w:rPr>
                <w:sz w:val="20"/>
                <w:szCs w:val="20"/>
              </w:rPr>
            </w:pPr>
            <w:r w:rsidRPr="00D84EA9">
              <w:rPr>
                <w:rFonts w:ascii="Times New Roman" w:eastAsia="Times New Roman" w:hAnsi="Times New Roman" w:cs="Times New Roman"/>
              </w:rPr>
              <w:t>4 264 652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B478E" w:rsidRPr="00D84EA9" w:rsidRDefault="002D356C" w:rsidP="002D356C">
            <w:pPr>
              <w:jc w:val="center"/>
              <w:rPr>
                <w:sz w:val="20"/>
                <w:szCs w:val="20"/>
              </w:rPr>
            </w:pPr>
            <w:r w:rsidRPr="00D84EA9">
              <w:rPr>
                <w:rFonts w:eastAsia="Times New Roman"/>
                <w:bCs/>
              </w:rPr>
              <w:t>61.97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B478E" w:rsidRPr="00D84EA9" w:rsidRDefault="002D356C" w:rsidP="002D356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84EA9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B478E" w:rsidRPr="00D84EA9" w:rsidRDefault="002D356C" w:rsidP="002D356C">
            <w:pPr>
              <w:ind w:right="-108"/>
              <w:jc w:val="center"/>
              <w:rPr>
                <w:sz w:val="20"/>
                <w:szCs w:val="20"/>
              </w:rPr>
            </w:pPr>
            <w:r w:rsidRPr="00D84EA9">
              <w:rPr>
                <w:sz w:val="20"/>
                <w:szCs w:val="20"/>
              </w:rPr>
              <w:t>0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B478E" w:rsidRPr="00D84EA9" w:rsidRDefault="002D356C" w:rsidP="002D356C">
            <w:pPr>
              <w:ind w:right="-108"/>
              <w:jc w:val="center"/>
              <w:rPr>
                <w:sz w:val="20"/>
                <w:szCs w:val="20"/>
              </w:rPr>
            </w:pPr>
            <w:r w:rsidRPr="00D84EA9">
              <w:rPr>
                <w:sz w:val="20"/>
                <w:szCs w:val="20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B478E" w:rsidRPr="00D84EA9" w:rsidRDefault="002D356C" w:rsidP="002D356C">
            <w:pPr>
              <w:jc w:val="center"/>
              <w:rPr>
                <w:sz w:val="20"/>
                <w:szCs w:val="20"/>
              </w:rPr>
            </w:pPr>
            <w:r w:rsidRPr="00D84EA9">
              <w:rPr>
                <w:sz w:val="20"/>
                <w:szCs w:val="20"/>
              </w:rPr>
              <w:t>0</w:t>
            </w:r>
          </w:p>
        </w:tc>
      </w:tr>
      <w:tr w:rsidR="00D84EA9" w:rsidRPr="002F756F" w:rsidTr="007276D0">
        <w:trPr>
          <w:jc w:val="center"/>
        </w:trPr>
        <w:tc>
          <w:tcPr>
            <w:tcW w:w="18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EA9" w:rsidRPr="002F756F" w:rsidRDefault="00D84EA9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EA9" w:rsidRPr="002F756F" w:rsidRDefault="00D84EA9" w:rsidP="00D8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84EA9" w:rsidRDefault="00D84EA9" w:rsidP="00D84EA9">
            <w:pPr>
              <w:rPr>
                <w:b/>
                <w:sz w:val="20"/>
                <w:szCs w:val="20"/>
              </w:rPr>
            </w:pPr>
            <w:r w:rsidRPr="00060E85">
              <w:rPr>
                <w:rFonts w:ascii="Times New Roman" w:eastAsia="Times New Roman" w:hAnsi="Times New Roman" w:cs="Times New Roman"/>
              </w:rPr>
              <w:t>Рассмотрение и утверждение отчёта исполнительного органа о результатах деятельности АО «FOYKON» по итогам 9 месяцев 2020года.</w:t>
            </w:r>
          </w:p>
        </w:tc>
        <w:tc>
          <w:tcPr>
            <w:tcW w:w="7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84EA9" w:rsidRPr="00D84EA9" w:rsidRDefault="00D84EA9" w:rsidP="002B2B37">
            <w:pPr>
              <w:jc w:val="center"/>
              <w:rPr>
                <w:sz w:val="20"/>
                <w:szCs w:val="20"/>
              </w:rPr>
            </w:pPr>
            <w:r w:rsidRPr="00D84EA9">
              <w:rPr>
                <w:rFonts w:ascii="Times New Roman" w:eastAsia="Times New Roman" w:hAnsi="Times New Roman" w:cs="Times New Roman"/>
              </w:rPr>
              <w:t>4 264 652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84EA9" w:rsidRPr="00D84EA9" w:rsidRDefault="00D84EA9" w:rsidP="002B2B37">
            <w:pPr>
              <w:jc w:val="center"/>
              <w:rPr>
                <w:sz w:val="20"/>
                <w:szCs w:val="20"/>
              </w:rPr>
            </w:pPr>
            <w:r w:rsidRPr="00D84EA9">
              <w:rPr>
                <w:rFonts w:eastAsia="Times New Roman"/>
                <w:bCs/>
              </w:rPr>
              <w:t>61.97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84EA9" w:rsidRPr="00D84EA9" w:rsidRDefault="00D84EA9" w:rsidP="002B2B3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84EA9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84EA9" w:rsidRPr="00D84EA9" w:rsidRDefault="00D84EA9" w:rsidP="002B2B37">
            <w:pPr>
              <w:ind w:right="-108"/>
              <w:jc w:val="center"/>
              <w:rPr>
                <w:sz w:val="20"/>
                <w:szCs w:val="20"/>
              </w:rPr>
            </w:pPr>
            <w:r w:rsidRPr="00D84EA9">
              <w:rPr>
                <w:sz w:val="20"/>
                <w:szCs w:val="20"/>
              </w:rPr>
              <w:t>0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84EA9" w:rsidRPr="00D84EA9" w:rsidRDefault="00D84EA9" w:rsidP="002B2B37">
            <w:pPr>
              <w:ind w:right="-108"/>
              <w:jc w:val="center"/>
              <w:rPr>
                <w:sz w:val="20"/>
                <w:szCs w:val="20"/>
              </w:rPr>
            </w:pPr>
            <w:r w:rsidRPr="00D84EA9">
              <w:rPr>
                <w:sz w:val="20"/>
                <w:szCs w:val="20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84EA9" w:rsidRPr="00D84EA9" w:rsidRDefault="00D84EA9" w:rsidP="002B2B37">
            <w:pPr>
              <w:jc w:val="center"/>
              <w:rPr>
                <w:sz w:val="20"/>
                <w:szCs w:val="20"/>
              </w:rPr>
            </w:pPr>
            <w:r w:rsidRPr="00D84EA9">
              <w:rPr>
                <w:sz w:val="20"/>
                <w:szCs w:val="20"/>
              </w:rPr>
              <w:t>0</w:t>
            </w:r>
          </w:p>
        </w:tc>
      </w:tr>
      <w:tr w:rsidR="00D84EA9" w:rsidRPr="002F756F" w:rsidTr="007276D0">
        <w:trPr>
          <w:jc w:val="center"/>
        </w:trPr>
        <w:tc>
          <w:tcPr>
            <w:tcW w:w="18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EA9" w:rsidRPr="002F756F" w:rsidRDefault="00D84EA9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EA9" w:rsidRPr="002F756F" w:rsidRDefault="00D84EA9" w:rsidP="00D8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84EA9" w:rsidRDefault="00D84EA9" w:rsidP="00D84EA9">
            <w:pPr>
              <w:rPr>
                <w:b/>
                <w:sz w:val="20"/>
                <w:szCs w:val="20"/>
              </w:rPr>
            </w:pPr>
            <w:r w:rsidRPr="00060E85">
              <w:rPr>
                <w:rFonts w:ascii="Times New Roman" w:eastAsia="Times New Roman" w:hAnsi="Times New Roman" w:cs="Times New Roman"/>
              </w:rPr>
              <w:t>Рассмотрение и утверждение отчета Наблюдательного совета по итогам 9 месяцев 2020года.</w:t>
            </w:r>
          </w:p>
        </w:tc>
        <w:tc>
          <w:tcPr>
            <w:tcW w:w="7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84EA9" w:rsidRPr="00D84EA9" w:rsidRDefault="00D84EA9" w:rsidP="002B2B37">
            <w:pPr>
              <w:jc w:val="center"/>
              <w:rPr>
                <w:sz w:val="20"/>
                <w:szCs w:val="20"/>
              </w:rPr>
            </w:pPr>
            <w:r w:rsidRPr="00D84EA9">
              <w:rPr>
                <w:rFonts w:ascii="Times New Roman" w:eastAsia="Times New Roman" w:hAnsi="Times New Roman" w:cs="Times New Roman"/>
              </w:rPr>
              <w:t>4 264 652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84EA9" w:rsidRPr="00D84EA9" w:rsidRDefault="00D84EA9" w:rsidP="002B2B37">
            <w:pPr>
              <w:jc w:val="center"/>
              <w:rPr>
                <w:sz w:val="20"/>
                <w:szCs w:val="20"/>
              </w:rPr>
            </w:pPr>
            <w:r w:rsidRPr="00D84EA9">
              <w:rPr>
                <w:rFonts w:eastAsia="Times New Roman"/>
                <w:bCs/>
              </w:rPr>
              <w:t>61.97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84EA9" w:rsidRPr="00D84EA9" w:rsidRDefault="00D84EA9" w:rsidP="002B2B3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84EA9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84EA9" w:rsidRPr="00D84EA9" w:rsidRDefault="00D84EA9" w:rsidP="002B2B37">
            <w:pPr>
              <w:ind w:right="-108"/>
              <w:jc w:val="center"/>
              <w:rPr>
                <w:sz w:val="20"/>
                <w:szCs w:val="20"/>
              </w:rPr>
            </w:pPr>
            <w:r w:rsidRPr="00D84EA9">
              <w:rPr>
                <w:sz w:val="20"/>
                <w:szCs w:val="20"/>
              </w:rPr>
              <w:t>0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84EA9" w:rsidRPr="00D84EA9" w:rsidRDefault="00D84EA9" w:rsidP="002B2B37">
            <w:pPr>
              <w:ind w:right="-108"/>
              <w:jc w:val="center"/>
              <w:rPr>
                <w:sz w:val="20"/>
                <w:szCs w:val="20"/>
              </w:rPr>
            </w:pPr>
            <w:r w:rsidRPr="00D84EA9">
              <w:rPr>
                <w:sz w:val="20"/>
                <w:szCs w:val="20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84EA9" w:rsidRPr="00D84EA9" w:rsidRDefault="00D84EA9" w:rsidP="002B2B37">
            <w:pPr>
              <w:jc w:val="center"/>
              <w:rPr>
                <w:sz w:val="20"/>
                <w:szCs w:val="20"/>
              </w:rPr>
            </w:pPr>
            <w:r w:rsidRPr="00D84EA9">
              <w:rPr>
                <w:sz w:val="20"/>
                <w:szCs w:val="20"/>
              </w:rPr>
              <w:t>0</w:t>
            </w:r>
          </w:p>
        </w:tc>
      </w:tr>
      <w:tr w:rsidR="00D84EA9" w:rsidRPr="002F756F" w:rsidTr="007276D0">
        <w:trPr>
          <w:jc w:val="center"/>
        </w:trPr>
        <w:tc>
          <w:tcPr>
            <w:tcW w:w="18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EA9" w:rsidRPr="002F756F" w:rsidRDefault="00D84EA9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EA9" w:rsidRPr="002F756F" w:rsidRDefault="00D84EA9" w:rsidP="00D8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6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84EA9" w:rsidRDefault="00D84EA9" w:rsidP="00D84EA9">
            <w:pPr>
              <w:rPr>
                <w:b/>
                <w:sz w:val="20"/>
                <w:szCs w:val="20"/>
              </w:rPr>
            </w:pPr>
            <w:r w:rsidRPr="00060E85">
              <w:rPr>
                <w:rFonts w:ascii="Times New Roman" w:eastAsia="Times New Roman" w:hAnsi="Times New Roman" w:cs="Times New Roman"/>
              </w:rPr>
              <w:t>Рассмотрение  и утверждение итогов  финансово-хозяйственной деятельности, выполнение бизнес плана, аудиторского заключения и отчета АО «FOYKON» по итогам 9 месяцев 2020 года.</w:t>
            </w:r>
          </w:p>
        </w:tc>
        <w:tc>
          <w:tcPr>
            <w:tcW w:w="7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EA9" w:rsidRPr="00D84EA9" w:rsidRDefault="00D84EA9" w:rsidP="00D84EA9">
            <w:pPr>
              <w:jc w:val="center"/>
              <w:rPr>
                <w:sz w:val="20"/>
                <w:szCs w:val="20"/>
              </w:rPr>
            </w:pPr>
            <w:r w:rsidRPr="00D84EA9">
              <w:rPr>
                <w:rFonts w:ascii="Times New Roman" w:eastAsia="Times New Roman" w:hAnsi="Times New Roman" w:cs="Times New Roman"/>
              </w:rPr>
              <w:t>4 264 652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EA9" w:rsidRPr="00D84EA9" w:rsidRDefault="00D84EA9" w:rsidP="00D84EA9">
            <w:pPr>
              <w:jc w:val="center"/>
              <w:rPr>
                <w:sz w:val="20"/>
                <w:szCs w:val="20"/>
              </w:rPr>
            </w:pPr>
            <w:r w:rsidRPr="00D84EA9">
              <w:rPr>
                <w:rFonts w:eastAsia="Times New Roman"/>
                <w:bCs/>
              </w:rPr>
              <w:t>61.97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EA9" w:rsidRPr="00D84EA9" w:rsidRDefault="00D84EA9" w:rsidP="00D84EA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84EA9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EA9" w:rsidRPr="00D84EA9" w:rsidRDefault="00D84EA9" w:rsidP="00D84EA9">
            <w:pPr>
              <w:ind w:right="-108"/>
              <w:jc w:val="center"/>
              <w:rPr>
                <w:sz w:val="20"/>
                <w:szCs w:val="20"/>
              </w:rPr>
            </w:pPr>
            <w:r w:rsidRPr="00D84EA9">
              <w:rPr>
                <w:sz w:val="20"/>
                <w:szCs w:val="20"/>
              </w:rPr>
              <w:t>0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EA9" w:rsidRPr="00D84EA9" w:rsidRDefault="00D84EA9" w:rsidP="00D84EA9">
            <w:pPr>
              <w:ind w:right="-108"/>
              <w:jc w:val="center"/>
              <w:rPr>
                <w:sz w:val="20"/>
                <w:szCs w:val="20"/>
              </w:rPr>
            </w:pPr>
            <w:r w:rsidRPr="00D84EA9">
              <w:rPr>
                <w:sz w:val="20"/>
                <w:szCs w:val="20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EA9" w:rsidRPr="00D84EA9" w:rsidRDefault="00D84EA9" w:rsidP="00D84EA9">
            <w:pPr>
              <w:jc w:val="center"/>
              <w:rPr>
                <w:sz w:val="20"/>
                <w:szCs w:val="20"/>
              </w:rPr>
            </w:pPr>
            <w:r w:rsidRPr="00D84EA9">
              <w:rPr>
                <w:sz w:val="20"/>
                <w:szCs w:val="20"/>
              </w:rPr>
              <w:t>0</w:t>
            </w:r>
          </w:p>
        </w:tc>
      </w:tr>
      <w:tr w:rsidR="006600F3" w:rsidRPr="002F756F" w:rsidTr="007276D0">
        <w:trPr>
          <w:jc w:val="center"/>
        </w:trPr>
        <w:tc>
          <w:tcPr>
            <w:tcW w:w="18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00F3" w:rsidRPr="002F756F" w:rsidRDefault="006600F3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00F3" w:rsidRPr="002F756F" w:rsidRDefault="006600F3" w:rsidP="00D8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6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600F3" w:rsidRDefault="006600F3" w:rsidP="00D84EA9">
            <w:pPr>
              <w:rPr>
                <w:b/>
                <w:sz w:val="20"/>
                <w:szCs w:val="20"/>
              </w:rPr>
            </w:pPr>
            <w:r w:rsidRPr="00060E85">
              <w:rPr>
                <w:rFonts w:ascii="Times New Roman" w:eastAsia="Times New Roman" w:hAnsi="Times New Roman" w:cs="Times New Roman"/>
              </w:rPr>
              <w:t>Рассмотрение и утверждение счета прибыли и убытков, распределение прибыли по итогам 9 месяцев  2020 года, ранее принятых решений в части распределения прибыли прошлых годов и размера выплат дивидендов.</w:t>
            </w:r>
          </w:p>
        </w:tc>
        <w:tc>
          <w:tcPr>
            <w:tcW w:w="7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00F3" w:rsidRPr="00D84EA9" w:rsidRDefault="006600F3" w:rsidP="000A15E7">
            <w:pPr>
              <w:jc w:val="center"/>
              <w:rPr>
                <w:sz w:val="20"/>
                <w:szCs w:val="20"/>
              </w:rPr>
            </w:pPr>
            <w:r w:rsidRPr="00D84EA9">
              <w:rPr>
                <w:rFonts w:ascii="Times New Roman" w:eastAsia="Times New Roman" w:hAnsi="Times New Roman" w:cs="Times New Roman"/>
              </w:rPr>
              <w:t>4 264 652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00F3" w:rsidRPr="00D84EA9" w:rsidRDefault="006600F3" w:rsidP="000A15E7">
            <w:pPr>
              <w:jc w:val="center"/>
              <w:rPr>
                <w:sz w:val="20"/>
                <w:szCs w:val="20"/>
              </w:rPr>
            </w:pPr>
            <w:r w:rsidRPr="00D84EA9">
              <w:rPr>
                <w:rFonts w:eastAsia="Times New Roman"/>
                <w:bCs/>
              </w:rPr>
              <w:t>61.97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00F3" w:rsidRPr="00D84EA9" w:rsidRDefault="006600F3" w:rsidP="000A15E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84EA9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00F3" w:rsidRPr="00D84EA9" w:rsidRDefault="006600F3" w:rsidP="000A15E7">
            <w:pPr>
              <w:ind w:right="-108"/>
              <w:jc w:val="center"/>
              <w:rPr>
                <w:sz w:val="20"/>
                <w:szCs w:val="20"/>
              </w:rPr>
            </w:pPr>
            <w:r w:rsidRPr="00D84EA9">
              <w:rPr>
                <w:sz w:val="20"/>
                <w:szCs w:val="20"/>
              </w:rPr>
              <w:t>0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00F3" w:rsidRPr="00D84EA9" w:rsidRDefault="006600F3" w:rsidP="000A15E7">
            <w:pPr>
              <w:ind w:right="-108"/>
              <w:jc w:val="center"/>
              <w:rPr>
                <w:sz w:val="20"/>
                <w:szCs w:val="20"/>
              </w:rPr>
            </w:pPr>
            <w:r w:rsidRPr="00D84EA9">
              <w:rPr>
                <w:sz w:val="20"/>
                <w:szCs w:val="20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00F3" w:rsidRPr="00D84EA9" w:rsidRDefault="006600F3" w:rsidP="000A15E7">
            <w:pPr>
              <w:jc w:val="center"/>
              <w:rPr>
                <w:sz w:val="20"/>
                <w:szCs w:val="20"/>
              </w:rPr>
            </w:pPr>
            <w:r w:rsidRPr="00D84EA9">
              <w:rPr>
                <w:sz w:val="20"/>
                <w:szCs w:val="20"/>
              </w:rPr>
              <w:t>0</w:t>
            </w:r>
          </w:p>
        </w:tc>
      </w:tr>
      <w:tr w:rsidR="006600F3" w:rsidRPr="002F756F" w:rsidTr="007276D0">
        <w:trPr>
          <w:jc w:val="center"/>
        </w:trPr>
        <w:tc>
          <w:tcPr>
            <w:tcW w:w="18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00F3" w:rsidRPr="002F756F" w:rsidRDefault="006600F3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00F3" w:rsidRDefault="006600F3" w:rsidP="00D8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6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600F3" w:rsidRPr="00060E85" w:rsidRDefault="006600F3" w:rsidP="00D84EA9">
            <w:pPr>
              <w:rPr>
                <w:rFonts w:ascii="Times New Roman" w:eastAsia="Times New Roman" w:hAnsi="Times New Roman" w:cs="Times New Roman"/>
              </w:rPr>
            </w:pPr>
            <w:r w:rsidRPr="00060E85">
              <w:rPr>
                <w:rFonts w:ascii="Times New Roman" w:eastAsia="Times New Roman" w:hAnsi="Times New Roman" w:cs="Times New Roman"/>
              </w:rPr>
              <w:t xml:space="preserve">Рассмотрение и утверждение вопроса о выплате вознаграждения исполнительному органу АО </w:t>
            </w:r>
            <w:r w:rsidRPr="00060E85">
              <w:rPr>
                <w:rFonts w:ascii="Times New Roman" w:eastAsia="Times New Roman" w:hAnsi="Times New Roman" w:cs="Times New Roman"/>
              </w:rPr>
              <w:lastRenderedPageBreak/>
              <w:t>«FOYKON» за эффективную и плодотворную работу по итогам 9 месяцев 2020 года</w:t>
            </w:r>
          </w:p>
        </w:tc>
        <w:tc>
          <w:tcPr>
            <w:tcW w:w="7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00F3" w:rsidRPr="00D84EA9" w:rsidRDefault="006600F3" w:rsidP="00F10AFA">
            <w:pPr>
              <w:jc w:val="center"/>
              <w:rPr>
                <w:sz w:val="20"/>
                <w:szCs w:val="20"/>
              </w:rPr>
            </w:pPr>
            <w:r w:rsidRPr="00D84EA9">
              <w:rPr>
                <w:rFonts w:ascii="Times New Roman" w:eastAsia="Times New Roman" w:hAnsi="Times New Roman" w:cs="Times New Roman"/>
              </w:rPr>
              <w:lastRenderedPageBreak/>
              <w:t>4 264 652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00F3" w:rsidRPr="00D84EA9" w:rsidRDefault="006600F3" w:rsidP="00F10AFA">
            <w:pPr>
              <w:jc w:val="center"/>
              <w:rPr>
                <w:sz w:val="20"/>
                <w:szCs w:val="20"/>
              </w:rPr>
            </w:pPr>
            <w:r w:rsidRPr="00D84EA9">
              <w:rPr>
                <w:rFonts w:eastAsia="Times New Roman"/>
                <w:bCs/>
              </w:rPr>
              <w:t>61.97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00F3" w:rsidRPr="00D84EA9" w:rsidRDefault="006600F3" w:rsidP="00F10AF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84EA9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00F3" w:rsidRPr="00D84EA9" w:rsidRDefault="006600F3" w:rsidP="00F10AFA">
            <w:pPr>
              <w:ind w:right="-108"/>
              <w:jc w:val="center"/>
              <w:rPr>
                <w:sz w:val="20"/>
                <w:szCs w:val="20"/>
              </w:rPr>
            </w:pPr>
            <w:r w:rsidRPr="00D84EA9">
              <w:rPr>
                <w:sz w:val="20"/>
                <w:szCs w:val="20"/>
              </w:rPr>
              <w:t>0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00F3" w:rsidRPr="00D84EA9" w:rsidRDefault="006600F3" w:rsidP="00F10AFA">
            <w:pPr>
              <w:ind w:right="-108"/>
              <w:jc w:val="center"/>
              <w:rPr>
                <w:sz w:val="20"/>
                <w:szCs w:val="20"/>
              </w:rPr>
            </w:pPr>
            <w:r w:rsidRPr="00D84EA9">
              <w:rPr>
                <w:sz w:val="20"/>
                <w:szCs w:val="20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00F3" w:rsidRPr="00D84EA9" w:rsidRDefault="006600F3" w:rsidP="00F10AFA">
            <w:pPr>
              <w:jc w:val="center"/>
              <w:rPr>
                <w:sz w:val="20"/>
                <w:szCs w:val="20"/>
              </w:rPr>
            </w:pPr>
            <w:r w:rsidRPr="00D84EA9">
              <w:rPr>
                <w:sz w:val="20"/>
                <w:szCs w:val="20"/>
              </w:rPr>
              <w:t>0</w:t>
            </w:r>
          </w:p>
        </w:tc>
      </w:tr>
      <w:tr w:rsidR="006600F3" w:rsidRPr="002F756F" w:rsidTr="005533A5">
        <w:trPr>
          <w:gridAfter w:val="13"/>
          <w:wAfter w:w="4815" w:type="pct"/>
          <w:trHeight w:val="276"/>
          <w:jc w:val="center"/>
        </w:trPr>
        <w:tc>
          <w:tcPr>
            <w:tcW w:w="18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00F3" w:rsidRPr="002F756F" w:rsidRDefault="006600F3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600F3" w:rsidRPr="002F756F" w:rsidTr="005533A5">
        <w:trPr>
          <w:jc w:val="center"/>
        </w:trPr>
        <w:tc>
          <w:tcPr>
            <w:tcW w:w="18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00F3" w:rsidRPr="002F756F" w:rsidRDefault="006600F3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15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00F3" w:rsidRPr="00BB478E" w:rsidRDefault="006600F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BB478E"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  <w:t>Полные формулировки решений, принятых общим собранием:</w:t>
            </w:r>
          </w:p>
          <w:p w:rsidR="006600F3" w:rsidRPr="002F756F" w:rsidRDefault="006600F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6600F3" w:rsidRPr="002F756F" w:rsidTr="005533A5">
        <w:trPr>
          <w:trHeight w:val="286"/>
          <w:jc w:val="center"/>
        </w:trPr>
        <w:tc>
          <w:tcPr>
            <w:tcW w:w="18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00F3" w:rsidRPr="002F756F" w:rsidRDefault="006600F3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00F3" w:rsidRPr="002F756F" w:rsidRDefault="006600F3" w:rsidP="0031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4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600F3" w:rsidRPr="002D356C" w:rsidRDefault="006600F3" w:rsidP="002D356C">
            <w:pPr>
              <w:pStyle w:val="1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2D356C">
              <w:rPr>
                <w:b w:val="0"/>
                <w:bCs w:val="0"/>
                <w:sz w:val="22"/>
                <w:szCs w:val="22"/>
                <w:lang w:eastAsia="en-US"/>
              </w:rPr>
              <w:t>Утвердить повестку дня внеочередного общего собрания акционеров АО «FOYKON .</w:t>
            </w:r>
          </w:p>
        </w:tc>
        <w:tc>
          <w:tcPr>
            <w:tcW w:w="129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00F3" w:rsidRPr="00C63D3D" w:rsidRDefault="006600F3" w:rsidP="00177A5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63D3D">
              <w:rPr>
                <w:b/>
                <w:bCs/>
                <w:sz w:val="20"/>
                <w:szCs w:val="20"/>
              </w:rPr>
              <w:t>Принято единогласно</w:t>
            </w:r>
          </w:p>
        </w:tc>
      </w:tr>
      <w:tr w:rsidR="006600F3" w:rsidRPr="002F756F" w:rsidTr="005533A5">
        <w:trPr>
          <w:trHeight w:val="350"/>
          <w:jc w:val="center"/>
        </w:trPr>
        <w:tc>
          <w:tcPr>
            <w:tcW w:w="18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00F3" w:rsidRPr="002F756F" w:rsidRDefault="006600F3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00F3" w:rsidRPr="002F756F" w:rsidRDefault="006600F3" w:rsidP="0031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4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600F3" w:rsidRPr="00D84EA9" w:rsidRDefault="006600F3" w:rsidP="00D84EA9">
            <w:pPr>
              <w:tabs>
                <w:tab w:val="left" w:pos="314"/>
              </w:tabs>
              <w:spacing w:after="176" w:line="219" w:lineRule="exact"/>
              <w:ind w:right="100"/>
              <w:jc w:val="both"/>
              <w:rPr>
                <w:rFonts w:ascii="Times New Roman" w:eastAsia="Times New Roman" w:hAnsi="Times New Roman" w:cs="Times New Roman"/>
              </w:rPr>
            </w:pPr>
            <w:r w:rsidRPr="00D84EA9">
              <w:rPr>
                <w:rFonts w:ascii="Times New Roman" w:eastAsia="Times New Roman" w:hAnsi="Times New Roman" w:cs="Times New Roman"/>
              </w:rPr>
              <w:t>Утвердить отчёт о результатах деятельности АО «FOYKON» по итогам работы за 9 месяцев 2020года и признать работу Исполнительного органа по управлению АО «FOYKON» удовлетворительной.</w:t>
            </w:r>
          </w:p>
        </w:tc>
        <w:tc>
          <w:tcPr>
            <w:tcW w:w="129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00F3" w:rsidRPr="001B2E53" w:rsidRDefault="006600F3" w:rsidP="002D356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Принято единогласно</w:t>
            </w:r>
          </w:p>
        </w:tc>
      </w:tr>
      <w:tr w:rsidR="006600F3" w:rsidRPr="002F756F" w:rsidTr="005533A5">
        <w:trPr>
          <w:jc w:val="center"/>
        </w:trPr>
        <w:tc>
          <w:tcPr>
            <w:tcW w:w="18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00F3" w:rsidRPr="002F756F" w:rsidRDefault="006600F3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00F3" w:rsidRDefault="006600F3" w:rsidP="0031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4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600F3" w:rsidRPr="00D84EA9" w:rsidRDefault="006600F3" w:rsidP="00D84EA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84EA9">
              <w:rPr>
                <w:rFonts w:ascii="Times New Roman" w:eastAsia="Times New Roman" w:hAnsi="Times New Roman" w:cs="Times New Roman"/>
              </w:rPr>
              <w:t>Утвердить отчет Наблюдательного совета по итогам работы 9 месяцев 2020 года и признать работу - удовлетворительной.</w:t>
            </w:r>
          </w:p>
        </w:tc>
        <w:tc>
          <w:tcPr>
            <w:tcW w:w="129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00F3" w:rsidRDefault="006600F3" w:rsidP="00D84EA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Принято единогласно</w:t>
            </w:r>
          </w:p>
        </w:tc>
      </w:tr>
      <w:tr w:rsidR="006600F3" w:rsidRPr="002F756F" w:rsidTr="005533A5">
        <w:trPr>
          <w:jc w:val="center"/>
        </w:trPr>
        <w:tc>
          <w:tcPr>
            <w:tcW w:w="18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00F3" w:rsidRPr="002F756F" w:rsidRDefault="006600F3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00F3" w:rsidRDefault="006600F3" w:rsidP="0031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4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600F3" w:rsidRPr="00D84EA9" w:rsidRDefault="006600F3" w:rsidP="00D84EA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84EA9">
              <w:rPr>
                <w:rFonts w:ascii="Times New Roman" w:eastAsia="Times New Roman" w:hAnsi="Times New Roman" w:cs="Times New Roman"/>
              </w:rPr>
              <w:t>Утвердить итоги финансово-хозяйственной деятельности, выполнение бизнес плана, отчета ревизионной комиссии, аудиторского заключения и отчета АО «FOYKON» по итогам 9 месяцев 2020 года.</w:t>
            </w:r>
          </w:p>
        </w:tc>
        <w:tc>
          <w:tcPr>
            <w:tcW w:w="129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00F3" w:rsidRDefault="006600F3" w:rsidP="003135A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Принято единогласно</w:t>
            </w:r>
          </w:p>
        </w:tc>
      </w:tr>
      <w:tr w:rsidR="006600F3" w:rsidRPr="002F756F" w:rsidTr="005533A5">
        <w:trPr>
          <w:jc w:val="center"/>
        </w:trPr>
        <w:tc>
          <w:tcPr>
            <w:tcW w:w="18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00F3" w:rsidRPr="002F756F" w:rsidRDefault="006600F3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00F3" w:rsidRDefault="006600F3" w:rsidP="0031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24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600F3" w:rsidRPr="00D84EA9" w:rsidRDefault="006600F3" w:rsidP="00D84EA9">
            <w:pPr>
              <w:pStyle w:val="a4"/>
            </w:pPr>
            <w:r w:rsidRPr="00D84EA9">
              <w:t>Утвердить распределение прибыли в следующем порядке:</w:t>
            </w:r>
          </w:p>
          <w:p w:rsidR="006600F3" w:rsidRPr="00D84EA9" w:rsidRDefault="006600F3" w:rsidP="00D84EA9">
            <w:pPr>
              <w:pStyle w:val="a4"/>
            </w:pPr>
            <w:r w:rsidRPr="00D84EA9">
              <w:t xml:space="preserve">- 100 % - 1 032 886 200 </w:t>
            </w:r>
            <w:proofErr w:type="spellStart"/>
            <w:r w:rsidRPr="00D84EA9">
              <w:t>сум</w:t>
            </w:r>
            <w:proofErr w:type="spellEnd"/>
            <w:r w:rsidRPr="00D84EA9">
              <w:t xml:space="preserve"> неиспользованные средства прошлых годов, направить на выплату дивидендов из расчета 150 </w:t>
            </w:r>
            <w:proofErr w:type="spellStart"/>
            <w:r w:rsidRPr="00D84EA9">
              <w:t>сум</w:t>
            </w:r>
            <w:proofErr w:type="spellEnd"/>
            <w:r w:rsidRPr="00D84EA9">
              <w:t xml:space="preserve"> на одну акцию номиналом 250 </w:t>
            </w:r>
            <w:proofErr w:type="spellStart"/>
            <w:r w:rsidRPr="00D84EA9">
              <w:t>сум</w:t>
            </w:r>
            <w:proofErr w:type="spellEnd"/>
            <w:r w:rsidRPr="00D84EA9">
              <w:t>;</w:t>
            </w:r>
          </w:p>
          <w:p w:rsidR="006600F3" w:rsidRPr="00D84EA9" w:rsidRDefault="006600F3" w:rsidP="00D84EA9">
            <w:pPr>
              <w:pStyle w:val="a4"/>
            </w:pPr>
            <w:r w:rsidRPr="00D84EA9">
              <w:t xml:space="preserve">Таким </w:t>
            </w:r>
            <w:proofErr w:type="gramStart"/>
            <w:r w:rsidRPr="00D84EA9">
              <w:t>образом</w:t>
            </w:r>
            <w:proofErr w:type="gramEnd"/>
            <w:r w:rsidRPr="00D84EA9">
              <w:t xml:space="preserve"> дивиденды на одну акцию составляет 150 </w:t>
            </w:r>
            <w:proofErr w:type="spellStart"/>
            <w:r w:rsidRPr="00D84EA9">
              <w:t>сум</w:t>
            </w:r>
            <w:proofErr w:type="spellEnd"/>
            <w:r w:rsidRPr="00D84EA9">
              <w:t>, т.е. 60% от номинала 250сум.</w:t>
            </w:r>
          </w:p>
          <w:p w:rsidR="006600F3" w:rsidRPr="00D84EA9" w:rsidRDefault="006600F3" w:rsidP="00D84EA9">
            <w:pPr>
              <w:pStyle w:val="a4"/>
            </w:pPr>
            <w:r w:rsidRPr="00D84EA9">
              <w:t xml:space="preserve">дата начисления доходов по ценным бумагам- 03.12 .2020г. </w:t>
            </w:r>
          </w:p>
          <w:p w:rsidR="006600F3" w:rsidRPr="00D84EA9" w:rsidRDefault="006600F3" w:rsidP="00D84EA9">
            <w:pPr>
              <w:pStyle w:val="a4"/>
            </w:pPr>
            <w:r w:rsidRPr="00D84EA9">
              <w:t xml:space="preserve">дата начала выплат доходов по ценным бумагам- 04.12.2020г. </w:t>
            </w:r>
          </w:p>
          <w:p w:rsidR="006600F3" w:rsidRPr="007276D0" w:rsidRDefault="006600F3" w:rsidP="007276D0">
            <w:pPr>
              <w:pStyle w:val="a4"/>
            </w:pPr>
            <w:r w:rsidRPr="00D84EA9">
              <w:t>дата окончания выплат доходов по ценным бумагам- 04.02.2021г.</w:t>
            </w:r>
          </w:p>
        </w:tc>
        <w:tc>
          <w:tcPr>
            <w:tcW w:w="129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00F3" w:rsidRDefault="006600F3" w:rsidP="003135A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Принято единогласно</w:t>
            </w:r>
          </w:p>
        </w:tc>
      </w:tr>
      <w:tr w:rsidR="006600F3" w:rsidRPr="002F756F" w:rsidTr="005533A5">
        <w:trPr>
          <w:jc w:val="center"/>
        </w:trPr>
        <w:tc>
          <w:tcPr>
            <w:tcW w:w="18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00F3" w:rsidRPr="002F756F" w:rsidRDefault="006600F3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00F3" w:rsidRDefault="006600F3" w:rsidP="0031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24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600F3" w:rsidRPr="007276D0" w:rsidRDefault="006600F3" w:rsidP="007276D0">
            <w:pPr>
              <w:pStyle w:val="a4"/>
              <w:rPr>
                <w:sz w:val="12"/>
              </w:rPr>
            </w:pPr>
            <w:r w:rsidRPr="006600F3">
              <w:t xml:space="preserve">Утвердить исполнительному органу АО «FOYKON» за положительные показатели финансово-хозяйственной деятельности по итогам 9 месяцев 2020 года выплатить вознаграждение в размере 1 % от начисленных дивидендов, что составляет 10 328 862 </w:t>
            </w:r>
            <w:proofErr w:type="spellStart"/>
            <w:r w:rsidRPr="006600F3">
              <w:t>сум</w:t>
            </w:r>
            <w:proofErr w:type="spellEnd"/>
            <w:r w:rsidRPr="006600F3">
              <w:t>.</w:t>
            </w:r>
          </w:p>
        </w:tc>
        <w:tc>
          <w:tcPr>
            <w:tcW w:w="129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00F3" w:rsidRDefault="006600F3" w:rsidP="003135A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Принято единогласно</w:t>
            </w:r>
          </w:p>
        </w:tc>
      </w:tr>
      <w:tr w:rsidR="005533A5" w:rsidRPr="002F756F" w:rsidTr="005533A5">
        <w:trPr>
          <w:gridBefore w:val="1"/>
          <w:gridAfter w:val="1"/>
          <w:wBefore w:w="5" w:type="pct"/>
          <w:wAfter w:w="382" w:type="pct"/>
          <w:jc w:val="center"/>
        </w:trPr>
        <w:tc>
          <w:tcPr>
            <w:tcW w:w="226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33A5" w:rsidRPr="00814CD9" w:rsidRDefault="005533A5" w:rsidP="001D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814CD9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Ф.И.О. руководителя исполнительного органа: </w:t>
            </w:r>
          </w:p>
        </w:tc>
        <w:tc>
          <w:tcPr>
            <w:tcW w:w="2352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33A5" w:rsidRPr="00814CD9" w:rsidRDefault="005533A5" w:rsidP="001D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</w:pPr>
            <w:r w:rsidRPr="007D5949"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>Махсудов Махмудходж</w:t>
            </w:r>
            <w:r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val="uz-Cyrl-UZ" w:eastAsia="ru-RU"/>
              </w:rPr>
              <w:t>а</w:t>
            </w:r>
            <w:r w:rsidRPr="007D5949"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 xml:space="preserve"> Заирович</w:t>
            </w:r>
          </w:p>
        </w:tc>
      </w:tr>
      <w:tr w:rsidR="005533A5" w:rsidRPr="002F756F" w:rsidTr="005533A5">
        <w:trPr>
          <w:gridBefore w:val="1"/>
          <w:gridAfter w:val="1"/>
          <w:wBefore w:w="5" w:type="pct"/>
          <w:wAfter w:w="382" w:type="pct"/>
          <w:jc w:val="center"/>
        </w:trPr>
        <w:tc>
          <w:tcPr>
            <w:tcW w:w="226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33A5" w:rsidRPr="0071245C" w:rsidRDefault="005533A5" w:rsidP="001D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</w:pPr>
            <w:r w:rsidRPr="0071245C"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 xml:space="preserve">Ф.И.О. главного бухгалтера: </w:t>
            </w:r>
          </w:p>
        </w:tc>
        <w:tc>
          <w:tcPr>
            <w:tcW w:w="2352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33A5" w:rsidRPr="00814CD9" w:rsidRDefault="005533A5" w:rsidP="001D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</w:pPr>
            <w:r w:rsidRPr="0071245C"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>Бородинец Ирина Леонидовна</w:t>
            </w:r>
          </w:p>
        </w:tc>
      </w:tr>
      <w:tr w:rsidR="005533A5" w:rsidRPr="002F756F" w:rsidTr="005533A5">
        <w:trPr>
          <w:gridBefore w:val="1"/>
          <w:gridAfter w:val="1"/>
          <w:wBefore w:w="5" w:type="pct"/>
          <w:wAfter w:w="382" w:type="pct"/>
          <w:jc w:val="center"/>
        </w:trPr>
        <w:tc>
          <w:tcPr>
            <w:tcW w:w="226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33A5" w:rsidRPr="001D7B35" w:rsidRDefault="005533A5" w:rsidP="001D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</w:pPr>
            <w:r w:rsidRPr="001D7B35"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352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202"/>
            </w:tblGrid>
            <w:tr w:rsidR="005533A5" w:rsidRPr="001D7B35" w:rsidTr="001D3B2A">
              <w:trPr>
                <w:jc w:val="center"/>
              </w:trPr>
              <w:tc>
                <w:tcPr>
                  <w:tcW w:w="255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533A5" w:rsidRPr="001D7B35" w:rsidRDefault="005533A5" w:rsidP="001D3B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irtec Times New Roman Uz" w:eastAsiaTheme="minorEastAsia" w:hAnsi="Virtec Times New Roman Uz" w:cs="Virtec Times New Roman Uz"/>
                      <w:noProof/>
                      <w:sz w:val="20"/>
                      <w:szCs w:val="20"/>
                      <w:lang w:eastAsia="ru-RU"/>
                    </w:rPr>
                  </w:pPr>
                  <w:r w:rsidRPr="001D7B35">
                    <w:rPr>
                      <w:rFonts w:ascii="Virtec Times New Roman Uz" w:eastAsiaTheme="minorEastAsia" w:hAnsi="Virtec Times New Roman Uz" w:cs="Virtec Times New Roman Uz"/>
                      <w:noProof/>
                      <w:sz w:val="20"/>
                      <w:szCs w:val="20"/>
                      <w:lang w:eastAsia="ru-RU"/>
                    </w:rPr>
                    <w:t>Акбаралиев Шавкат Турсуналиевич</w:t>
                  </w:r>
                </w:p>
              </w:tc>
            </w:tr>
          </w:tbl>
          <w:p w:rsidR="005533A5" w:rsidRPr="00814CD9" w:rsidRDefault="005533A5" w:rsidP="001D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</w:pPr>
          </w:p>
        </w:tc>
      </w:tr>
    </w:tbl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irtec Times New Roman Uz" w:eastAsiaTheme="minorEastAsia" w:hAnsi="Virtec Times New Roman Uz" w:cs="Virtec Times New Roman Uz"/>
          <w:noProof/>
          <w:sz w:val="24"/>
          <w:szCs w:val="24"/>
          <w:lang w:eastAsia="ru-RU"/>
        </w:rPr>
      </w:pP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irtec Times New Roman Uz" w:eastAsiaTheme="minorEastAsia" w:hAnsi="Virtec Times New Roman Uz" w:cs="Virtec Times New Roman Uz"/>
          <w:noProof/>
          <w:sz w:val="24"/>
          <w:szCs w:val="24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6600F3" w:rsidRDefault="006600F3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6600F3" w:rsidRDefault="006600F3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6600F3" w:rsidRDefault="006600F3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6600F3" w:rsidRDefault="006600F3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6600F3" w:rsidRDefault="006600F3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5533A5" w:rsidRDefault="005533A5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5533A5" w:rsidRDefault="005533A5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5533A5" w:rsidRDefault="005533A5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276D0" w:rsidRDefault="007276D0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276D0" w:rsidRDefault="007276D0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276D0" w:rsidRDefault="007276D0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276D0" w:rsidRDefault="007276D0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276D0" w:rsidRDefault="007276D0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276D0" w:rsidRDefault="007276D0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  <w:r w:rsidRPr="002F756F"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  <w:lastRenderedPageBreak/>
        <w:t>ПРИЛОЖЕНИЕ N 3-32</w:t>
      </w: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  <w:r w:rsidRPr="002F756F"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  <w:t>к Правилам</w:t>
      </w:r>
    </w:p>
    <w:tbl>
      <w:tblPr>
        <w:tblW w:w="5456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"/>
        <w:gridCol w:w="397"/>
        <w:gridCol w:w="4604"/>
        <w:gridCol w:w="1017"/>
        <w:gridCol w:w="2251"/>
        <w:gridCol w:w="1936"/>
        <w:gridCol w:w="939"/>
      </w:tblGrid>
      <w:tr w:rsidR="002F756F" w:rsidRPr="002F756F" w:rsidTr="006600F3">
        <w:trPr>
          <w:trHeight w:val="330"/>
          <w:jc w:val="center"/>
        </w:trPr>
        <w:tc>
          <w:tcPr>
            <w:tcW w:w="18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1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72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ЭМИТЕНТА</w:t>
            </w:r>
          </w:p>
        </w:tc>
      </w:tr>
      <w:tr w:rsidR="00786C8C" w:rsidRPr="002F756F" w:rsidTr="006600F3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Полное:</w:t>
            </w:r>
          </w:p>
        </w:tc>
        <w:tc>
          <w:tcPr>
            <w:tcW w:w="2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 xml:space="preserve"> Акционерное общество 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FOYKON</w:t>
            </w:r>
          </w:p>
        </w:tc>
      </w:tr>
      <w:tr w:rsidR="00786C8C" w:rsidRPr="002F756F" w:rsidTr="006600F3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Сокращенное:</w:t>
            </w:r>
          </w:p>
        </w:tc>
        <w:tc>
          <w:tcPr>
            <w:tcW w:w="2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АО «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FOYKON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»</w:t>
            </w:r>
          </w:p>
        </w:tc>
      </w:tr>
      <w:tr w:rsidR="00786C8C" w:rsidRPr="002F756F" w:rsidTr="006600F3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Наименование биржевого тикера:*</w:t>
            </w:r>
          </w:p>
        </w:tc>
        <w:tc>
          <w:tcPr>
            <w:tcW w:w="2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5533A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А042330</w:t>
            </w:r>
          </w:p>
        </w:tc>
      </w:tr>
      <w:tr w:rsidR="00786C8C" w:rsidRPr="002F756F" w:rsidTr="006600F3">
        <w:trPr>
          <w:trHeight w:val="300"/>
          <w:jc w:val="center"/>
        </w:trPr>
        <w:tc>
          <w:tcPr>
            <w:tcW w:w="18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1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60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КОНТАКТНЫЕ ДАННЫЕ</w:t>
            </w:r>
          </w:p>
        </w:tc>
      </w:tr>
      <w:tr w:rsidR="00786C8C" w:rsidRPr="002F756F" w:rsidTr="006600F3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Местонахождение:</w:t>
            </w:r>
          </w:p>
        </w:tc>
        <w:tc>
          <w:tcPr>
            <w:tcW w:w="2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86C8C" w:rsidRPr="002F756F" w:rsidTr="006600F3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6E4E8A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Г Ташкент, Мирабадский район, улица Шахрисабз 16А</w:t>
            </w:r>
          </w:p>
        </w:tc>
      </w:tr>
      <w:tr w:rsidR="00786C8C" w:rsidRPr="002F756F" w:rsidTr="006600F3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Адрес электронной почты:*</w:t>
            </w:r>
          </w:p>
        </w:tc>
        <w:tc>
          <w:tcPr>
            <w:tcW w:w="2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6E4E8A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foykon@mail.ru</w:t>
            </w:r>
          </w:p>
        </w:tc>
      </w:tr>
      <w:tr w:rsidR="00786C8C" w:rsidRPr="002F756F" w:rsidTr="006600F3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Официальный веб-сайт:*</w:t>
            </w:r>
          </w:p>
        </w:tc>
        <w:tc>
          <w:tcPr>
            <w:tcW w:w="2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6E4E8A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 xml:space="preserve"> Foykon.uz</w:t>
            </w:r>
          </w:p>
        </w:tc>
      </w:tr>
      <w:tr w:rsidR="00786C8C" w:rsidRPr="002F756F" w:rsidTr="006600F3">
        <w:trPr>
          <w:trHeight w:val="315"/>
          <w:jc w:val="center"/>
        </w:trPr>
        <w:tc>
          <w:tcPr>
            <w:tcW w:w="18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1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72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ИНФОРМАЦИЯ О СУЩЕСТВЕННОМ ФАКТЕ</w:t>
            </w:r>
          </w:p>
        </w:tc>
      </w:tr>
      <w:tr w:rsidR="00786C8C" w:rsidRPr="002F756F" w:rsidTr="006600F3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Номер существенного факта:</w:t>
            </w:r>
          </w:p>
        </w:tc>
        <w:tc>
          <w:tcPr>
            <w:tcW w:w="2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86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32</w:t>
            </w:r>
          </w:p>
        </w:tc>
      </w:tr>
      <w:tr w:rsidR="00786C8C" w:rsidRPr="002F756F" w:rsidTr="006600F3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Наименование существенного факта:</w:t>
            </w:r>
          </w:p>
        </w:tc>
        <w:tc>
          <w:tcPr>
            <w:tcW w:w="2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8608D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Начисление доходов по ценным бумагам</w:t>
            </w:r>
          </w:p>
        </w:tc>
      </w:tr>
      <w:tr w:rsidR="00786C8C" w:rsidRPr="002F756F" w:rsidTr="006600F3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Орган эмитента, принявший решение:</w:t>
            </w:r>
          </w:p>
        </w:tc>
        <w:tc>
          <w:tcPr>
            <w:tcW w:w="2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8608D5" w:rsidP="0086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Общее собрание акционерного общества</w:t>
            </w:r>
            <w:r w:rsidR="00786C8C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 xml:space="preserve"> «</w:t>
            </w:r>
            <w:r w:rsidR="00786C8C"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FOYKON</w:t>
            </w:r>
            <w:r w:rsidR="00786C8C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»</w:t>
            </w:r>
          </w:p>
        </w:tc>
      </w:tr>
      <w:tr w:rsidR="005533A5" w:rsidRPr="002F756F" w:rsidTr="006600F3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33A5" w:rsidRPr="002F756F" w:rsidRDefault="005533A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33A5" w:rsidRPr="002F756F" w:rsidRDefault="005533A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Дата принятия решения:</w:t>
            </w:r>
          </w:p>
        </w:tc>
        <w:tc>
          <w:tcPr>
            <w:tcW w:w="2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33A5" w:rsidRPr="006E4E8A" w:rsidRDefault="005533A5" w:rsidP="001D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28 ноября </w:t>
            </w:r>
            <w:r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  <w:r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</w:tr>
      <w:tr w:rsidR="005533A5" w:rsidRPr="002F756F" w:rsidTr="006600F3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33A5" w:rsidRPr="002F756F" w:rsidRDefault="005533A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33A5" w:rsidRPr="002F756F" w:rsidRDefault="005533A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Дата составления протокола заседания (собрания) органа эмитента:</w:t>
            </w:r>
          </w:p>
        </w:tc>
        <w:tc>
          <w:tcPr>
            <w:tcW w:w="2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33A5" w:rsidRPr="002F756F" w:rsidRDefault="005533A5" w:rsidP="001D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 декабря</w:t>
            </w:r>
            <w:r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  <w:r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>года</w:t>
            </w:r>
          </w:p>
        </w:tc>
      </w:tr>
      <w:tr w:rsidR="00786C8C" w:rsidRPr="002F756F" w:rsidTr="006600F3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1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Начисление дивидендов по простым акциям*</w:t>
            </w:r>
          </w:p>
        </w:tc>
      </w:tr>
      <w:tr w:rsidR="00786C8C" w:rsidRPr="002F756F" w:rsidTr="006600F3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в сумах на одну акцию:</w:t>
            </w:r>
          </w:p>
        </w:tc>
        <w:tc>
          <w:tcPr>
            <w:tcW w:w="2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B4029" w:rsidRDefault="00786C8C" w:rsidP="002B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val="uz-Cyrl-UZ"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="002B4029">
              <w:rPr>
                <w:rFonts w:ascii="Arial" w:eastAsiaTheme="minorEastAsia" w:hAnsi="Arial" w:cs="Arial"/>
                <w:noProof/>
                <w:sz w:val="20"/>
                <w:szCs w:val="20"/>
                <w:lang w:val="uz-Cyrl-UZ" w:eastAsia="ru-RU"/>
              </w:rPr>
              <w:t>150</w:t>
            </w:r>
          </w:p>
        </w:tc>
      </w:tr>
      <w:tr w:rsidR="00786C8C" w:rsidRPr="002F756F" w:rsidTr="006600F3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в процентах к номинальной стоимости одной акции:</w:t>
            </w:r>
          </w:p>
        </w:tc>
        <w:tc>
          <w:tcPr>
            <w:tcW w:w="2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5533A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uz-Cyrl-UZ" w:eastAsia="ru-RU"/>
              </w:rPr>
              <w:t xml:space="preserve"> </w:t>
            </w:r>
            <w:r w:rsidR="002B4029">
              <w:rPr>
                <w:rFonts w:ascii="Arial" w:eastAsiaTheme="minorEastAsia" w:hAnsi="Arial" w:cs="Arial"/>
                <w:noProof/>
                <w:sz w:val="20"/>
                <w:szCs w:val="20"/>
                <w:lang w:val="uz-Cyrl-UZ" w:eastAsia="ru-RU"/>
              </w:rPr>
              <w:t>60</w:t>
            </w:r>
            <w:r w:rsidR="00786C8C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%</w:t>
            </w:r>
          </w:p>
        </w:tc>
      </w:tr>
      <w:tr w:rsidR="00786C8C" w:rsidRPr="002F756F" w:rsidTr="006600F3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1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Начисление дивидендов по привилегированным акциям*</w:t>
            </w:r>
            <w:r w:rsidR="008608D5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-нет</w:t>
            </w:r>
          </w:p>
        </w:tc>
      </w:tr>
      <w:tr w:rsidR="00786C8C" w:rsidRPr="002F756F" w:rsidTr="006600F3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в сумах на одну акцию:</w:t>
            </w:r>
          </w:p>
        </w:tc>
        <w:tc>
          <w:tcPr>
            <w:tcW w:w="2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86C8C" w:rsidRPr="002F756F" w:rsidTr="006600F3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в процентах к номинальной стоимости одной акции:</w:t>
            </w:r>
          </w:p>
        </w:tc>
        <w:tc>
          <w:tcPr>
            <w:tcW w:w="2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86C8C" w:rsidRPr="002F756F" w:rsidTr="006600F3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1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Начисление доходов по иным ценным бумагам*</w:t>
            </w:r>
            <w:r w:rsidR="008608D5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-нет</w:t>
            </w:r>
          </w:p>
        </w:tc>
      </w:tr>
      <w:tr w:rsidR="00786C8C" w:rsidRPr="002F756F" w:rsidTr="006600F3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в сумах на одну ценную бумагу:</w:t>
            </w:r>
          </w:p>
        </w:tc>
        <w:tc>
          <w:tcPr>
            <w:tcW w:w="2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86C8C" w:rsidRPr="002F756F" w:rsidTr="006600F3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в процентах к номинальной стоимости одной ценной бумаги:</w:t>
            </w:r>
          </w:p>
        </w:tc>
        <w:tc>
          <w:tcPr>
            <w:tcW w:w="2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86C8C" w:rsidRPr="002F756F" w:rsidTr="006600F3">
        <w:trPr>
          <w:jc w:val="center"/>
        </w:trPr>
        <w:tc>
          <w:tcPr>
            <w:tcW w:w="18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Дата начала и окончания выплат доходов по ценным бумагам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Дата начала</w:t>
            </w:r>
          </w:p>
        </w:tc>
        <w:tc>
          <w:tcPr>
            <w:tcW w:w="12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Дата окончания</w:t>
            </w:r>
          </w:p>
        </w:tc>
      </w:tr>
      <w:tr w:rsidR="00786C8C" w:rsidRPr="002F756F" w:rsidTr="006600F3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по простым акциям: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7276D0" w:rsidRDefault="007276D0" w:rsidP="001D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7276D0">
              <w:rPr>
                <w:rFonts w:ascii="Times New Roman" w:eastAsia="Times New Roman" w:hAnsi="Times New Roman" w:cs="Times New Roman"/>
              </w:rPr>
              <w:t>04.12.2020г.</w:t>
            </w:r>
          </w:p>
        </w:tc>
        <w:tc>
          <w:tcPr>
            <w:tcW w:w="12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7276D0" w:rsidRDefault="007276D0" w:rsidP="0072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  <w:r w:rsidRPr="007276D0">
              <w:rPr>
                <w:rFonts w:ascii="Times New Roman" w:eastAsia="Times New Roman" w:hAnsi="Times New Roman" w:cs="Times New Roman"/>
              </w:rPr>
              <w:t>04.02.202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7276D0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786C8C" w:rsidRPr="002F756F" w:rsidTr="006600F3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по привилегированным акциям: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3135A4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</w:tr>
      <w:tr w:rsidR="00786C8C" w:rsidRPr="002F756F" w:rsidTr="006600F3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по иным ценным бумагам: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3135A4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</w:tr>
      <w:tr w:rsidR="00786C8C" w:rsidRPr="002F756F" w:rsidTr="006600F3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Форма выплаты начисленных доходов по ценным бумагам (денежные средства, иное имущество):</w:t>
            </w:r>
          </w:p>
        </w:tc>
        <w:tc>
          <w:tcPr>
            <w:tcW w:w="2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3135A4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3135A4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Денежные средства</w:t>
            </w:r>
          </w:p>
        </w:tc>
      </w:tr>
      <w:tr w:rsidR="005533A5" w:rsidRPr="002F756F" w:rsidTr="006600F3">
        <w:trPr>
          <w:gridBefore w:val="1"/>
          <w:gridAfter w:val="1"/>
          <w:wBefore w:w="4" w:type="pct"/>
          <w:wAfter w:w="421" w:type="pct"/>
          <w:jc w:val="center"/>
        </w:trPr>
        <w:tc>
          <w:tcPr>
            <w:tcW w:w="22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3A5" w:rsidRPr="00814CD9" w:rsidRDefault="005533A5" w:rsidP="001D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814CD9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Ф.И.О. руководителя исполнительного органа: </w:t>
            </w:r>
          </w:p>
        </w:tc>
        <w:tc>
          <w:tcPr>
            <w:tcW w:w="2333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33A5" w:rsidRPr="00814CD9" w:rsidRDefault="005533A5" w:rsidP="001D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</w:pPr>
            <w:r w:rsidRPr="007D5949"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>Махсудов Махмудходж</w:t>
            </w:r>
            <w:r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val="uz-Cyrl-UZ" w:eastAsia="ru-RU"/>
              </w:rPr>
              <w:t>а</w:t>
            </w:r>
            <w:r w:rsidRPr="007D5949"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 xml:space="preserve"> Заирович</w:t>
            </w:r>
          </w:p>
        </w:tc>
      </w:tr>
      <w:tr w:rsidR="005533A5" w:rsidRPr="002F756F" w:rsidTr="006600F3">
        <w:trPr>
          <w:gridBefore w:val="1"/>
          <w:gridAfter w:val="1"/>
          <w:wBefore w:w="4" w:type="pct"/>
          <w:wAfter w:w="421" w:type="pct"/>
          <w:jc w:val="center"/>
        </w:trPr>
        <w:tc>
          <w:tcPr>
            <w:tcW w:w="22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3A5" w:rsidRPr="0071245C" w:rsidRDefault="005533A5" w:rsidP="001D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</w:pPr>
            <w:r w:rsidRPr="0071245C"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 xml:space="preserve">Ф.И.О. главного бухгалтера: </w:t>
            </w:r>
          </w:p>
        </w:tc>
        <w:tc>
          <w:tcPr>
            <w:tcW w:w="2333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33A5" w:rsidRPr="00814CD9" w:rsidRDefault="005533A5" w:rsidP="001D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</w:pPr>
            <w:r w:rsidRPr="0071245C"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>Бородинец Ирина Леонидовна</w:t>
            </w:r>
          </w:p>
        </w:tc>
      </w:tr>
      <w:tr w:rsidR="005533A5" w:rsidRPr="002F756F" w:rsidTr="006600F3">
        <w:trPr>
          <w:gridBefore w:val="1"/>
          <w:gridAfter w:val="1"/>
          <w:wBefore w:w="4" w:type="pct"/>
          <w:wAfter w:w="421" w:type="pct"/>
          <w:jc w:val="center"/>
        </w:trPr>
        <w:tc>
          <w:tcPr>
            <w:tcW w:w="22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3A5" w:rsidRPr="001D7B35" w:rsidRDefault="005533A5" w:rsidP="001D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</w:pPr>
            <w:r w:rsidRPr="001D7B35"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333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204"/>
            </w:tblGrid>
            <w:tr w:rsidR="005533A5" w:rsidRPr="001D7B35" w:rsidTr="001D3B2A">
              <w:trPr>
                <w:jc w:val="center"/>
              </w:trPr>
              <w:tc>
                <w:tcPr>
                  <w:tcW w:w="255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533A5" w:rsidRPr="001D7B35" w:rsidRDefault="005533A5" w:rsidP="001D3B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irtec Times New Roman Uz" w:eastAsiaTheme="minorEastAsia" w:hAnsi="Virtec Times New Roman Uz" w:cs="Virtec Times New Roman Uz"/>
                      <w:noProof/>
                      <w:sz w:val="20"/>
                      <w:szCs w:val="20"/>
                      <w:lang w:eastAsia="ru-RU"/>
                    </w:rPr>
                  </w:pPr>
                  <w:r w:rsidRPr="001D7B35">
                    <w:rPr>
                      <w:rFonts w:ascii="Virtec Times New Roman Uz" w:eastAsiaTheme="minorEastAsia" w:hAnsi="Virtec Times New Roman Uz" w:cs="Virtec Times New Roman Uz"/>
                      <w:noProof/>
                      <w:sz w:val="20"/>
                      <w:szCs w:val="20"/>
                      <w:lang w:eastAsia="ru-RU"/>
                    </w:rPr>
                    <w:t>Акбаралиев Шавкат Турсуналиевич</w:t>
                  </w:r>
                </w:p>
              </w:tc>
            </w:tr>
          </w:tbl>
          <w:p w:rsidR="005533A5" w:rsidRPr="00814CD9" w:rsidRDefault="005533A5" w:rsidP="001D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</w:pPr>
          </w:p>
        </w:tc>
      </w:tr>
    </w:tbl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irtec Times New Roman Uz" w:eastAsiaTheme="minorEastAsia" w:hAnsi="Virtec Times New Roman Uz" w:cs="Virtec Times New Roman Uz"/>
          <w:noProof/>
          <w:sz w:val="24"/>
          <w:szCs w:val="24"/>
          <w:lang w:eastAsia="ru-RU"/>
        </w:rPr>
      </w:pPr>
    </w:p>
    <w:p w:rsidR="002F756F" w:rsidRPr="002B4029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irtec Times New Roman Uz" w:eastAsiaTheme="minorEastAsia" w:hAnsi="Virtec Times New Roman Uz" w:cs="Virtec Times New Roman Uz"/>
          <w:noProof/>
          <w:sz w:val="24"/>
          <w:szCs w:val="24"/>
          <w:lang w:val="uz-Cyrl-UZ" w:eastAsia="ru-RU"/>
        </w:rPr>
      </w:pP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irtec Times New Roman Uz" w:eastAsiaTheme="minorEastAsia" w:hAnsi="Virtec Times New Roman Uz" w:cs="Virtec Times New Roman Uz"/>
          <w:noProof/>
          <w:sz w:val="24"/>
          <w:szCs w:val="24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757FB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757FB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sectPr w:rsidR="003135A4" w:rsidSect="00FB309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EC3"/>
    <w:rsid w:val="00026665"/>
    <w:rsid w:val="00060FD9"/>
    <w:rsid w:val="000630DE"/>
    <w:rsid w:val="00070736"/>
    <w:rsid w:val="00091BC2"/>
    <w:rsid w:val="000B37E6"/>
    <w:rsid w:val="000B3CB1"/>
    <w:rsid w:val="000E2F03"/>
    <w:rsid w:val="00154254"/>
    <w:rsid w:val="00177A50"/>
    <w:rsid w:val="001B2E53"/>
    <w:rsid w:val="001D32C1"/>
    <w:rsid w:val="001D7B35"/>
    <w:rsid w:val="001E4946"/>
    <w:rsid w:val="00203954"/>
    <w:rsid w:val="002223AF"/>
    <w:rsid w:val="00247248"/>
    <w:rsid w:val="00252830"/>
    <w:rsid w:val="0028190D"/>
    <w:rsid w:val="002B4029"/>
    <w:rsid w:val="002D356C"/>
    <w:rsid w:val="002F756F"/>
    <w:rsid w:val="00301C10"/>
    <w:rsid w:val="003135A4"/>
    <w:rsid w:val="00367A1E"/>
    <w:rsid w:val="00372F0A"/>
    <w:rsid w:val="00380D6C"/>
    <w:rsid w:val="003B2A92"/>
    <w:rsid w:val="003B2C3A"/>
    <w:rsid w:val="003C00DA"/>
    <w:rsid w:val="003D1245"/>
    <w:rsid w:val="003E4964"/>
    <w:rsid w:val="0042648E"/>
    <w:rsid w:val="00447FE9"/>
    <w:rsid w:val="0047668B"/>
    <w:rsid w:val="00494841"/>
    <w:rsid w:val="004F44FA"/>
    <w:rsid w:val="00517E82"/>
    <w:rsid w:val="00520584"/>
    <w:rsid w:val="00532622"/>
    <w:rsid w:val="00542978"/>
    <w:rsid w:val="005533A5"/>
    <w:rsid w:val="005671D9"/>
    <w:rsid w:val="0059224F"/>
    <w:rsid w:val="005A0E19"/>
    <w:rsid w:val="005A57CE"/>
    <w:rsid w:val="005C4BCD"/>
    <w:rsid w:val="005C4DE8"/>
    <w:rsid w:val="00601EEA"/>
    <w:rsid w:val="006600F3"/>
    <w:rsid w:val="00674168"/>
    <w:rsid w:val="006E1763"/>
    <w:rsid w:val="006E4E8A"/>
    <w:rsid w:val="006E5F2C"/>
    <w:rsid w:val="007011E4"/>
    <w:rsid w:val="0071245C"/>
    <w:rsid w:val="00721ECB"/>
    <w:rsid w:val="007276D0"/>
    <w:rsid w:val="00731460"/>
    <w:rsid w:val="00757FB7"/>
    <w:rsid w:val="00786C8C"/>
    <w:rsid w:val="007A0A71"/>
    <w:rsid w:val="007F620F"/>
    <w:rsid w:val="00814CD9"/>
    <w:rsid w:val="00821A24"/>
    <w:rsid w:val="008608D5"/>
    <w:rsid w:val="0086708C"/>
    <w:rsid w:val="008734CE"/>
    <w:rsid w:val="008C1899"/>
    <w:rsid w:val="00901EC1"/>
    <w:rsid w:val="009263CB"/>
    <w:rsid w:val="00960AB9"/>
    <w:rsid w:val="009654CB"/>
    <w:rsid w:val="00981524"/>
    <w:rsid w:val="009B0533"/>
    <w:rsid w:val="009D6BC9"/>
    <w:rsid w:val="009D720C"/>
    <w:rsid w:val="009E6EB3"/>
    <w:rsid w:val="009F5A83"/>
    <w:rsid w:val="00A03E0C"/>
    <w:rsid w:val="00A24E76"/>
    <w:rsid w:val="00AC3BDC"/>
    <w:rsid w:val="00B02AED"/>
    <w:rsid w:val="00B31132"/>
    <w:rsid w:val="00B44B97"/>
    <w:rsid w:val="00B46D07"/>
    <w:rsid w:val="00B5366E"/>
    <w:rsid w:val="00B95793"/>
    <w:rsid w:val="00BB478E"/>
    <w:rsid w:val="00BD3E79"/>
    <w:rsid w:val="00BE4F4F"/>
    <w:rsid w:val="00C11CC2"/>
    <w:rsid w:val="00C156E6"/>
    <w:rsid w:val="00C90FAF"/>
    <w:rsid w:val="00CC288E"/>
    <w:rsid w:val="00CC2F20"/>
    <w:rsid w:val="00CD1115"/>
    <w:rsid w:val="00CD1CE7"/>
    <w:rsid w:val="00CD57CC"/>
    <w:rsid w:val="00CF2BD5"/>
    <w:rsid w:val="00D01EC3"/>
    <w:rsid w:val="00D84EA9"/>
    <w:rsid w:val="00DA5C85"/>
    <w:rsid w:val="00DD3C11"/>
    <w:rsid w:val="00E13E84"/>
    <w:rsid w:val="00E34C3E"/>
    <w:rsid w:val="00E53143"/>
    <w:rsid w:val="00FB3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0C"/>
  </w:style>
  <w:style w:type="paragraph" w:styleId="1">
    <w:name w:val="heading 1"/>
    <w:basedOn w:val="a"/>
    <w:next w:val="a"/>
    <w:link w:val="10"/>
    <w:qFormat/>
    <w:rsid w:val="00960AB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2F756F"/>
  </w:style>
  <w:style w:type="paragraph" w:styleId="a3">
    <w:name w:val="List Paragraph"/>
    <w:basedOn w:val="a"/>
    <w:uiPriority w:val="34"/>
    <w:qFormat/>
    <w:rsid w:val="00AC3BDC"/>
    <w:pPr>
      <w:ind w:left="720"/>
      <w:contextualSpacing/>
    </w:pPr>
  </w:style>
  <w:style w:type="paragraph" w:styleId="2">
    <w:name w:val="Body Text 2"/>
    <w:basedOn w:val="a"/>
    <w:link w:val="20"/>
    <w:rsid w:val="00AC3BD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C3B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link w:val="a5"/>
    <w:uiPriority w:val="1"/>
    <w:qFormat/>
    <w:rsid w:val="00CC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01EE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01EEA"/>
  </w:style>
  <w:style w:type="paragraph" w:styleId="a8">
    <w:name w:val="Body Text Indent"/>
    <w:basedOn w:val="a"/>
    <w:link w:val="a9"/>
    <w:uiPriority w:val="99"/>
    <w:semiHidden/>
    <w:unhideWhenUsed/>
    <w:rsid w:val="00601E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01EEA"/>
  </w:style>
  <w:style w:type="paragraph" w:styleId="21">
    <w:name w:val="Body Text Indent 2"/>
    <w:basedOn w:val="a"/>
    <w:link w:val="22"/>
    <w:uiPriority w:val="99"/>
    <w:semiHidden/>
    <w:unhideWhenUsed/>
    <w:rsid w:val="00601E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01EEA"/>
  </w:style>
  <w:style w:type="character" w:customStyle="1" w:styleId="10">
    <w:name w:val="Заголовок 1 Знак"/>
    <w:basedOn w:val="a0"/>
    <w:link w:val="1"/>
    <w:rsid w:val="00960A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+ Полужирный"/>
    <w:basedOn w:val="a0"/>
    <w:rsid w:val="002D35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5">
    <w:name w:val="Без интервала Знак"/>
    <w:basedOn w:val="a0"/>
    <w:link w:val="a4"/>
    <w:uiPriority w:val="1"/>
    <w:rsid w:val="00D84E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F756F"/>
  </w:style>
  <w:style w:type="paragraph" w:styleId="a3">
    <w:name w:val="List Paragraph"/>
    <w:basedOn w:val="a"/>
    <w:uiPriority w:val="34"/>
    <w:qFormat/>
    <w:rsid w:val="00AC3BDC"/>
    <w:pPr>
      <w:ind w:left="720"/>
      <w:contextualSpacing/>
    </w:pPr>
  </w:style>
  <w:style w:type="paragraph" w:styleId="2">
    <w:name w:val="Body Text 2"/>
    <w:basedOn w:val="a"/>
    <w:link w:val="20"/>
    <w:rsid w:val="00AC3BD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AC3BD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4">
    <w:name w:val="No Spacing"/>
    <w:uiPriority w:val="1"/>
    <w:qFormat/>
    <w:rsid w:val="00CC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01EE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01EEA"/>
  </w:style>
  <w:style w:type="paragraph" w:styleId="a7">
    <w:name w:val="Body Text Indent"/>
    <w:basedOn w:val="a"/>
    <w:link w:val="a8"/>
    <w:uiPriority w:val="99"/>
    <w:semiHidden/>
    <w:unhideWhenUsed/>
    <w:rsid w:val="00601EE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01EEA"/>
  </w:style>
  <w:style w:type="paragraph" w:styleId="21">
    <w:name w:val="Body Text Indent 2"/>
    <w:basedOn w:val="a"/>
    <w:link w:val="22"/>
    <w:uiPriority w:val="99"/>
    <w:semiHidden/>
    <w:unhideWhenUsed/>
    <w:rsid w:val="00601E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01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73</cp:revision>
  <cp:lastPrinted>2015-07-06T10:10:00Z</cp:lastPrinted>
  <dcterms:created xsi:type="dcterms:W3CDTF">2015-07-05T06:27:00Z</dcterms:created>
  <dcterms:modified xsi:type="dcterms:W3CDTF">2022-03-17T15:49:00Z</dcterms:modified>
</cp:coreProperties>
</file>